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N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&lt;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 extends java.lang.Comparable&lt;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&gt;,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&gt; - Class in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class represents a non-empty search tree.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NonEmptyTree(K, V, Tree&lt;K, V&gt;, Tree&lt;K, V&gt;)</w:t>
        </w:r>
      </w:hyperlink>
      <w:r w:rsidDel="00000000" w:rsidR="00000000" w:rsidRPr="00000000">
        <w:rPr>
          <w:rtl w:val="0"/>
        </w:rPr>
        <w:t xml:space="preserve"> - Constructor for class searchTree.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index-9.html" TargetMode="External"/><Relationship Id="rId41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11.html" TargetMode="External"/><Relationship Id="rId43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searchTree/package-summary.html" TargetMode="External"/><Relationship Id="rId45" Type="http://schemas.openxmlformats.org/officeDocument/2006/relationships/hyperlink" Target="http://docs.google.com/index-1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deprecated-list.html" TargetMode="External"/><Relationship Id="rId47" Type="http://schemas.openxmlformats.org/officeDocument/2006/relationships/hyperlink" Target="http://docs.google.com/searchTree/package-tree.html" TargetMode="External"/><Relationship Id="rId49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searchTree/package-summary.html" TargetMode="External"/><Relationship Id="rId30" Type="http://schemas.openxmlformats.org/officeDocument/2006/relationships/hyperlink" Target="http://docs.google.com/searchTree/NonEmptyTree.html" TargetMode="External"/><Relationship Id="rId33" Type="http://schemas.openxmlformats.org/officeDocument/2006/relationships/hyperlink" Target="http://docs.google.com/searchTree/NonEmptyTree.html" TargetMode="External"/><Relationship Id="rId32" Type="http://schemas.openxmlformats.org/officeDocument/2006/relationships/hyperlink" Target="http://docs.google.com/searchTree/NonEmptyTree.html#NonEmptyTree-K-V-searchTree.Tree-searchTree.Tree-" TargetMode="External"/><Relationship Id="rId35" Type="http://schemas.openxmlformats.org/officeDocument/2006/relationships/hyperlink" Target="http://docs.google.com/index-2.html" TargetMode="External"/><Relationship Id="rId34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4.html" TargetMode="External"/><Relationship Id="rId36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6.html" TargetMode="External"/><Relationship Id="rId38" Type="http://schemas.openxmlformats.org/officeDocument/2006/relationships/hyperlink" Target="http://docs.google.com/index-5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searchTree/NonEmptyTree.html" TargetMode="External"/><Relationship Id="rId27" Type="http://schemas.openxmlformats.org/officeDocument/2006/relationships/hyperlink" Target="http://docs.google.com/searchTree/NonEmptyTree.html" TargetMode="External"/><Relationship Id="rId29" Type="http://schemas.openxmlformats.org/officeDocument/2006/relationships/hyperlink" Target="http://docs.google.com/searchTree/NonEmptyTree.html" TargetMode="External"/><Relationship Id="rId51" Type="http://schemas.openxmlformats.org/officeDocument/2006/relationships/hyperlink" Target="http://docs.google.com/index-9.html" TargetMode="External"/><Relationship Id="rId50" Type="http://schemas.openxmlformats.org/officeDocument/2006/relationships/hyperlink" Target="http://docs.google.com/index-7.html" TargetMode="External"/><Relationship Id="rId53" Type="http://schemas.openxmlformats.org/officeDocument/2006/relationships/hyperlink" Target="http://docs.google.com/index-8.html" TargetMode="External"/><Relationship Id="rId52" Type="http://schemas.openxmlformats.org/officeDocument/2006/relationships/hyperlink" Target="http://docs.google.com/index.html?index-files/index-8.html" TargetMode="External"/><Relationship Id="rId11" Type="http://schemas.openxmlformats.org/officeDocument/2006/relationships/hyperlink" Target="http://docs.google.com/index-9.html" TargetMode="External"/><Relationship Id="rId55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-7.html" TargetMode="External"/><Relationship Id="rId54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8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