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Nested</w:t>
        </w:r>
      </w:hyperlink>
      <w:r w:rsidDel="00000000" w:rsidR="00000000" w:rsidRPr="00000000">
        <w:rPr>
          <w:rtl w:val="0"/>
        </w:rPr>
        <w:t xml:space="preserve">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2jxsxqh">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4i7ojhp">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1ci93xb">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sudoku</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GraphicalUI</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java.awt.Component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java.awt.Container</w:t>
      </w:r>
    </w:p>
    <w:p w:rsidR="00000000" w:rsidDel="00000000" w:rsidP="00000000" w:rsidRDefault="00000000" w:rsidRPr="00000000" w14:paraId="00000023">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4">
      <w:pPr>
        <w:numPr>
          <w:ilvl w:val="3"/>
          <w:numId w:val="28"/>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javax.swing.JComponent</w:t>
      </w:r>
    </w:p>
    <w:p w:rsidR="00000000" w:rsidDel="00000000" w:rsidP="00000000" w:rsidRDefault="00000000" w:rsidRPr="00000000" w14:paraId="00000025">
      <w:pPr>
        <w:numPr>
          <w:ilvl w:val="3"/>
          <w:numId w:val="28"/>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r>
    </w:p>
    <w:p w:rsidR="00000000" w:rsidDel="00000000" w:rsidP="00000000" w:rsidRDefault="00000000" w:rsidRPr="00000000" w14:paraId="00000026">
      <w:pPr>
        <w:numPr>
          <w:ilvl w:val="4"/>
          <w:numId w:val="29"/>
        </w:numPr>
        <w:pBdr>
          <w:top w:space="0" w:sz="0" w:val="nil"/>
          <w:left w:space="0" w:sz="0" w:val="nil"/>
          <w:bottom w:space="0" w:sz="0" w:val="nil"/>
          <w:right w:space="0" w:sz="0" w:val="nil"/>
          <w:between w:space="0" w:sz="0" w:val="nil"/>
        </w:pBdr>
        <w:shd w:fill="auto" w:val="clear"/>
        <w:ind w:left="3000" w:hanging="360"/>
      </w:pPr>
      <w:r w:rsidDel="00000000" w:rsidR="00000000" w:rsidRPr="00000000">
        <w:rPr>
          <w:rtl w:val="0"/>
        </w:rPr>
        <w:t xml:space="preserve">javax.swing.JPanel</w:t>
      </w:r>
    </w:p>
    <w:p w:rsidR="00000000" w:rsidDel="00000000" w:rsidP="00000000" w:rsidRDefault="00000000" w:rsidRPr="00000000" w14:paraId="00000027">
      <w:pPr>
        <w:numPr>
          <w:ilvl w:val="4"/>
          <w:numId w:val="29"/>
        </w:numPr>
        <w:pBdr>
          <w:top w:space="0" w:sz="0" w:val="nil"/>
          <w:left w:space="0" w:sz="0" w:val="nil"/>
          <w:bottom w:space="0" w:sz="0" w:val="nil"/>
          <w:right w:space="0" w:sz="0" w:val="nil"/>
          <w:between w:space="0" w:sz="0" w:val="nil"/>
        </w:pBdr>
        <w:shd w:fill="auto" w:val="clear"/>
        <w:ind w:left="3000" w:hanging="360"/>
      </w:pPr>
      <w:r w:rsidDel="00000000" w:rsidR="00000000" w:rsidRPr="00000000">
        <w:rPr>
          <w:rtl w:val="0"/>
        </w:rPr>
      </w:r>
    </w:p>
    <w:p w:rsidR="00000000" w:rsidDel="00000000" w:rsidP="00000000" w:rsidRDefault="00000000" w:rsidRPr="00000000" w14:paraId="00000028">
      <w:pPr>
        <w:numPr>
          <w:ilvl w:val="5"/>
          <w:numId w:val="30"/>
        </w:numPr>
        <w:pBdr>
          <w:top w:space="0" w:sz="0" w:val="nil"/>
          <w:left w:space="0" w:sz="0" w:val="nil"/>
          <w:bottom w:space="0" w:sz="0" w:val="nil"/>
          <w:right w:space="0" w:sz="0" w:val="nil"/>
          <w:between w:space="0" w:sz="0" w:val="nil"/>
        </w:pBdr>
        <w:shd w:fill="auto" w:val="clear"/>
        <w:ind w:left="3600" w:hanging="360"/>
      </w:pPr>
      <w:r w:rsidDel="00000000" w:rsidR="00000000" w:rsidRPr="00000000">
        <w:rPr>
          <w:rtl w:val="0"/>
        </w:rPr>
        <w:t xml:space="preserve">sudoku.GraphicalUI</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A">
      <w:pPr>
        <w:numPr>
          <w:ilvl w:val="0"/>
          <w:numId w:val="1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java.awt.image.ImageObserver, java.awt.MenuContainer, java.io.Serializable, javax.accessibility.Accessible</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GraphicalUI</w:t>
        <w:br w:type="textWrapping"/>
        <w:t xml:space="preserve">extends javax.swing.JPanel</w:t>
      </w:r>
      <w:r w:rsidDel="00000000" w:rsidR="00000000" w:rsidRPr="00000000">
        <w:rPr>
          <w:rtl w:val="0"/>
        </w:rPr>
        <w:t xml:space="preserve">See Also: </w:t>
      </w:r>
      <w:hyperlink r:id="rId17">
        <w:r w:rsidDel="00000000" w:rsidR="00000000" w:rsidRPr="00000000">
          <w:rPr>
            <w:color w:val="0000ee"/>
            <w:u w:val="single"/>
            <w:rtl w:val="0"/>
          </w:rPr>
          <w:t xml:space="preserve">Serialized Form</w:t>
        </w:r>
      </w:hyperlink>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2C">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D">
      <w:pPr>
        <w:pStyle w:val="Heading3"/>
        <w:numPr>
          <w:ilvl w:val="1"/>
          <w:numId w:val="1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Nested Class Summary</w:t>
      </w:r>
    </w:p>
    <w:bookmarkStart w:colFirst="0" w:colLast="0" w:name="2et92p0" w:id="4"/>
    <w:bookmarkEnd w:id="4"/>
    <w:p w:rsidR="00000000" w:rsidDel="00000000" w:rsidP="00000000" w:rsidRDefault="00000000" w:rsidRPr="00000000" w14:paraId="0000002E">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Nested classes/interfaces inherited from class javax.swing.JComponentjavax.swing.JComponent.AccessibleJComponent</w:t>
      </w:r>
    </w:p>
    <w:bookmarkStart w:colFirst="0" w:colLast="0" w:name="tyjcwt" w:id="5"/>
    <w:bookmarkEnd w:id="5"/>
    <w:p w:rsidR="00000000" w:rsidDel="00000000" w:rsidP="00000000" w:rsidRDefault="00000000" w:rsidRPr="00000000" w14:paraId="0000002F">
      <w:pPr>
        <w:pStyle w:val="Heading3"/>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Nested classes/interfaces inherited from class java.awt.Componentjava.awt.Component.BaselineResizeBehavior</w:t>
      </w:r>
    </w:p>
    <w:bookmarkStart w:colFirst="0" w:colLast="0" w:name="3dy6vkm" w:id="6"/>
    <w:bookmarkEnd w:id="6"/>
    <w:p w:rsidR="00000000" w:rsidDel="00000000" w:rsidP="00000000" w:rsidRDefault="00000000" w:rsidRPr="00000000" w14:paraId="00000030">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SummaryFields </w:t>
      </w:r>
    </w:p>
    <w:tbl>
      <w:tblPr>
        <w:tblStyle w:val="Table1"/>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Field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java.awt.Color</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9"/>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SELECTED_COLOR</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java.awt.Color</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9"/>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VERY_LIGHT_GRAY</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9"/>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java.awt.Color</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9"/>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VERY_LIGHT_GREEN</w:t>
              </w:r>
            </w:hyperlink>
            <w:r w:rsidDel="00000000" w:rsidR="00000000" w:rsidRPr="00000000">
              <w:rPr>
                <w:rtl w:val="0"/>
              </w:rPr>
              <w:t xml:space="preserve"> </w:t>
            </w:r>
          </w:p>
        </w:tc>
      </w:tr>
    </w:tbl>
    <w:bookmarkStart w:colFirst="0" w:colLast="0" w:name="1t3h5sf" w:id="7"/>
    <w:bookmarkEnd w:id="7"/>
    <w:p w:rsidR="00000000" w:rsidDel="00000000" w:rsidP="00000000" w:rsidRDefault="00000000" w:rsidRPr="00000000" w14:paraId="00000039">
      <w:pPr>
        <w:pStyle w:val="Heading3"/>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class javax.swing.JComponentTOOL_TIP_TEXT_KEY, UNDEFINED_CONDITION, WHEN_ANCESTOR_OF_FOCUSED_COMPONENT, WHEN_FOCUSED, WHEN_IN_FOCUSED_WINDOW</w:t>
      </w:r>
    </w:p>
    <w:bookmarkStart w:colFirst="0" w:colLast="0" w:name="4d34og8" w:id="8"/>
    <w:bookmarkEnd w:id="8"/>
    <w:p w:rsidR="00000000" w:rsidDel="00000000" w:rsidP="00000000" w:rsidRDefault="00000000" w:rsidRPr="00000000" w14:paraId="0000003A">
      <w:pPr>
        <w:pStyle w:val="Heading3"/>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class java.awt.ComponentBOTTOM_ALIGNMENT, CENTER_ALIGNMENT, LEFT_ALIGNMENT, RIGHT_ALIGNMENT, TOP_ALIGNMENT</w:t>
      </w:r>
    </w:p>
    <w:bookmarkStart w:colFirst="0" w:colLast="0" w:name="2s8eyo1" w:id="9"/>
    <w:bookmarkEnd w:id="9"/>
    <w:p w:rsidR="00000000" w:rsidDel="00000000" w:rsidP="00000000" w:rsidRDefault="00000000" w:rsidRPr="00000000" w14:paraId="0000003B">
      <w:pPr>
        <w:pStyle w:val="Heading3"/>
        <w:numPr>
          <w:ilvl w:val="2"/>
          <w:numId w:val="3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interface java.awt.image.ImageObserverABORT, ALLBITS, ERROR, FRAMEBITS, HEIGHT, PROPERTIES, SOMEBITS, WIDTH</w:t>
      </w:r>
    </w:p>
    <w:bookmarkStart w:colFirst="0" w:colLast="0" w:name="17dp8vu" w:id="10"/>
    <w:bookmarkEnd w:id="10"/>
    <w:p w:rsidR="00000000" w:rsidDel="00000000" w:rsidP="00000000" w:rsidRDefault="00000000" w:rsidRPr="00000000" w14:paraId="0000003C">
      <w:pPr>
        <w:pStyle w:val="Heading3"/>
        <w:numPr>
          <w:ilvl w:val="1"/>
          <w:numId w:val="4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2"/>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40"/>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40"/>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GraphicalUI</w:t>
              </w:r>
            </w:hyperlink>
            <w:r w:rsidDel="00000000" w:rsidR="00000000" w:rsidRPr="00000000">
              <w:rPr>
                <w:rtl w:val="0"/>
              </w:rPr>
              <w:t xml:space="preserve">(</w:t>
            </w:r>
            <w:hyperlink r:id="rId22">
              <w:r w:rsidDel="00000000" w:rsidR="00000000" w:rsidRPr="00000000">
                <w:rPr>
                  <w:color w:val="0000ee"/>
                  <w:u w:val="single"/>
                  <w:rtl w:val="0"/>
                </w:rPr>
                <w:t xml:space="preserve">Sudoku</w:t>
              </w:r>
            </w:hyperlink>
            <w:r w:rsidDel="00000000" w:rsidR="00000000" w:rsidRPr="00000000">
              <w:rPr>
                <w:rtl w:val="0"/>
              </w:rPr>
              <w:t xml:space="preserve"> s, java.lang.String name) </w:t>
            </w:r>
          </w:p>
        </w:tc>
      </w:tr>
    </w:tbl>
    <w:bookmarkStart w:colFirst="0" w:colLast="0" w:name="3rdcrjn" w:id="11"/>
    <w:bookmarkEnd w:id="11"/>
    <w:p w:rsidR="00000000" w:rsidDel="00000000" w:rsidP="00000000" w:rsidRDefault="00000000" w:rsidRPr="00000000" w14:paraId="0000003F">
      <w:pPr>
        <w:pStyle w:val="Heading3"/>
        <w:numPr>
          <w:ilvl w:val="1"/>
          <w:numId w:val="41"/>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Static Methods Concrete Methods </w:t>
      </w:r>
    </w:p>
    <w:tbl>
      <w:tblPr>
        <w:tblStyle w:val="Table3"/>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40">
            <w:pPr>
              <w:numPr>
                <w:ilvl w:val="1"/>
                <w:numId w:val="41"/>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41">
            <w:pPr>
              <w:numPr>
                <w:ilvl w:val="1"/>
                <w:numId w:val="41"/>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2">
            <w:pPr>
              <w:numPr>
                <w:ilvl w:val="1"/>
                <w:numId w:val="41"/>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void</w:t>
            </w:r>
          </w:p>
        </w:tc>
        <w:tc>
          <w:tcPr>
            <w:shd w:fill="auto" w:val="clear"/>
            <w:tcMar>
              <w:top w:w="45.0" w:type="dxa"/>
              <w:left w:w="45.0" w:type="dxa"/>
              <w:bottom w:w="45.0" w:type="dxa"/>
              <w:right w:w="45.0" w:type="dxa"/>
            </w:tcMar>
            <w:vAlign w:val="top"/>
          </w:tcPr>
          <w:p w:rsidR="00000000" w:rsidDel="00000000" w:rsidP="00000000" w:rsidRDefault="00000000" w:rsidRPr="00000000" w14:paraId="00000043">
            <w:pPr>
              <w:numPr>
                <w:ilvl w:val="1"/>
                <w:numId w:val="41"/>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main</w:t>
              </w:r>
            </w:hyperlink>
            <w:r w:rsidDel="00000000" w:rsidR="00000000" w:rsidRPr="00000000">
              <w:rPr>
                <w:rtl w:val="0"/>
              </w:rPr>
              <w:t xml:space="preserve">(java.lang.String[] args) </w:t>
            </w:r>
          </w:p>
        </w:tc>
      </w:tr>
    </w:tbl>
    <w:bookmarkStart w:colFirst="0" w:colLast="0" w:name="26in1rg" w:id="12"/>
    <w:bookmarkEnd w:id="12"/>
    <w:p w:rsidR="00000000" w:rsidDel="00000000" w:rsidP="00000000" w:rsidRDefault="00000000" w:rsidRPr="00000000" w14:paraId="00000044">
      <w:pPr>
        <w:pStyle w:val="Heading3"/>
        <w:numPr>
          <w:ilvl w:val="2"/>
          <w:numId w:val="4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javax.swing.JPanelgetAccessibleContext, getUI, getUIClassID, setUI, updateUI</w:t>
      </w:r>
    </w:p>
    <w:bookmarkStart w:colFirst="0" w:colLast="0" w:name="lnxbz9" w:id="13"/>
    <w:bookmarkEnd w:id="13"/>
    <w:p w:rsidR="00000000" w:rsidDel="00000000" w:rsidP="00000000" w:rsidRDefault="00000000" w:rsidRPr="00000000" w14:paraId="00000045">
      <w:pPr>
        <w:pStyle w:val="Heading3"/>
        <w:numPr>
          <w:ilvl w:val="2"/>
          <w:numId w:val="4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javax.swing.JComponentaddAncestorListener, addNotify, addVetoableChangeListener, computeVisibleRect, contains, createToolTip, disable, enable, firePropertyChange, firePropertyChange, firePropertyChange, getActionForKeyStroke, getActionMap, getAlignmentX, getAlignmentY, getAncestorListeners, getAutoscrolls, getBaseline, getBaselineResizeBehavior, getBorder, getBounds, getClientProperty, getComponentPopupMenu, getConditionForKeyStroke, getDebugGraphicsOptions, getDefaultLocale, getFontMetrics, getGraphics, getHeight, getInheritsPopupMenu, getInputMap, getInputMap, getInputVerifier, getInsets, getInsets, getListeners, getLocation, getMaximumSize, getMinimumSize, getNextFocusableComponent, getPopupLocation, getPreferredSize, getRegisteredKeyStrokes, getRootPane, getSize, getToolTipLocation, getToolTipText, getToolTipText, getTopLevelAncestor, getTransferHandler, getVerifyInputWhenFocusTarget, getVetoableChangeListeners, getVisibleRect, getWidth, getX, getY, grabFocus, hide, isDoubleBuffered, isLightweightComponent, isManagingFocus, isOpaque, isOptimizedDrawingEnabled, isPaintingForPrint, isPaintingTile, isRequestFocusEnabled, isValidateRoot, paint, paintImmediately, paintImmediately, print, printAll, putClientProperty, registerKeyboardAction, registerKeyboardAction, removeAncestorListener, removeNotify, removeVetoableChangeListener, repaint, repaint, requestDefaultFocus, requestFocus, requestFocus, requestFocusInWindow, resetKeyboardActions, reshape, revalidate, scrollRectToVisible, setActionMap, setAlignmentX, setAlignmentY, setAutoscrolls, setBackground, setBorder, setComponentPopupMenu, setDebugGraphicsOptions, setDefaultLocale, setDoubleBuffered, setEnabled, setFocusTraversalKeys, setFont, setForeground, setInheritsPopupMenu, setInputMap, setInputVerifier, setMaximumSize, setMinimumSize, setNextFocusableComponent, setOpaque, setPreferredSize, setRequestFocusEnabled, setToolTipText, setTransferHandler, setVerifyInputWhenFocusTarget, setVisible, unregisterKeyboardAction, update</w:t>
      </w:r>
    </w:p>
    <w:bookmarkStart w:colFirst="0" w:colLast="0" w:name="35nkun2" w:id="14"/>
    <w:bookmarkEnd w:id="14"/>
    <w:p w:rsidR="00000000" w:rsidDel="00000000" w:rsidP="00000000" w:rsidRDefault="00000000" w:rsidRPr="00000000" w14:paraId="00000046">
      <w:pPr>
        <w:pStyle w:val="Heading3"/>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java.awt.Containeradd, add, add, add, add, addContainerListener, addPropertyChangeListener, addPropertyChangeListener, applyComponentOrientation, areFocusTraversalKeysSet, countComponents, deliverEvent, doLayout, findComponentAt, findComponentAt, getComponent, getComponentAt, getComponentAt, getComponentCount, getComponents, getComponentZOrder, getContainerListeners, getFocusTraversalKeys, getFocusTraversalPolicy, getLayout, getMousePosition, insets, invalidate, isAncestorOf, isFocusCycleRoot, isFocusCycleRoot, isFocusTraversalPolicyProvider, isFocusTraversalPolicySet, layout, list, list, locate, minimumSize, paintComponents, preferredSize, printComponents, remove, remove, removeAll, removeContainerListener, setComponentZOrder, setFocusCycleRoot, setFocusTraversalPolicy, setFocusTraversalPolicyProvider, setLayout, transferFocusDownCycle, validate</w:t>
      </w:r>
    </w:p>
    <w:bookmarkStart w:colFirst="0" w:colLast="0" w:name="1ksv4uv" w:id="15"/>
    <w:bookmarkEnd w:id="15"/>
    <w:p w:rsidR="00000000" w:rsidDel="00000000" w:rsidP="00000000" w:rsidRDefault="00000000" w:rsidRPr="00000000" w14:paraId="00000047">
      <w:pPr>
        <w:pStyle w:val="Heading3"/>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java.awt.Componentaction, add, addComponentListener, addFocusListener, addHierarchyBoundsListener, addHierarchyListener, addInputMethodListener, addKeyListener, addMouseListener, addMouseMotionListener, addMouseWheelListener, bounds, checkImage, checkImage, contains, createImage, createImage, createVolatileImage, createVolatileImage, dispatchEvent, enable, enableInputMethods, firePropertyChange, firePropertyChange, firePropertyChange, firePropertyChange, firePropertyChange, getBackground, getBounds, getColorModel, getComponentListeners, getComponentOrientation, getCursor, getDropTarget, getFocusCycleRootAncestor, getFocusListeners, getFocusTraversalKeysEnabled, getFont, getForeground, getGraphicsConfiguration, getHierarchyBoundsListeners, getHierarchyListeners, getIgnoreRepaint, getInputContext, getInputMethodListeners, getInputMethodRequests, getKeyListeners, getLocale, getLocation, getLocationOnScreen, getMouseListeners, getMouseMotionListeners, getMousePosition, getMouseWheelListeners, getName, getParent, getPeer, getPropertyChangeListeners, getPropertyChangeListeners, getSize, getToolkit, getTreeLock, gotFocus, handleEvent, hasFocus, imageUpdate, inside, isBackgroundSet, isCursorSet, isDisplayable, isEnabled, isFocusable, isFocusOwner, isFocusTraversable, isFontSet, isForegroundSet, isLightweight, isMaximumSizeSet, isMinimumSizeSet, isPreferredSizeSet, isShowing, isValid, isVisible, keyDown, keyUp, list, list, list, location, lostFocus, mouseDown, mouseDrag, mouseEnter, mouseExit, mouseMove, mouseUp, move, nextFocus, paintAll, postEvent, prepareImage, prepareImage, remove, removeComponentListener, removeFocusListener, removeHierarchyBoundsListener, removeHierarchyListener, removeInputMethodListener, removeKeyListener, removeMouseListener, removeMouseMotionListener, removeMouseWheelListener, removePropertyChangeListener, removePropertyChangeListener, repaint, repaint, repaint, resize, resize, setBounds, setBounds, setComponentOrientation, setCursor, setDropTarget, setFocusable, setFocusTraversalKeysEnabled, setIgnoreRepaint, setLocale, setLocation, setLocation, setName, setSize, setSize, show, show, size, toString, transferFocus, transferFocusBackward, transferFocusUpCycle</w:t>
      </w:r>
    </w:p>
    <w:bookmarkStart w:colFirst="0" w:colLast="0" w:name="44sinio" w:id="16"/>
    <w:bookmarkEnd w:id="16"/>
    <w:p w:rsidR="00000000" w:rsidDel="00000000" w:rsidP="00000000" w:rsidRDefault="00000000" w:rsidRPr="00000000" w14:paraId="00000048">
      <w:pPr>
        <w:pStyle w:val="Heading3"/>
        <w:numPr>
          <w:ilvl w:val="2"/>
          <w:numId w:val="2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A">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2jxsxqh" w:id="17"/>
    <w:bookmarkEnd w:id="17"/>
    <w:p w:rsidR="00000000" w:rsidDel="00000000" w:rsidP="00000000" w:rsidRDefault="00000000" w:rsidRPr="00000000" w14:paraId="0000004B">
      <w:pPr>
        <w:pStyle w:val="Heading3"/>
        <w:numPr>
          <w:ilvl w:val="1"/>
          <w:numId w:val="1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Detail</w:t>
      </w:r>
      <w:bookmarkStart w:colFirst="0" w:colLast="0" w:name="z337ya" w:id="18"/>
      <w:bookmarkEnd w:id="18"/>
      <w:r w:rsidDel="00000000" w:rsidR="00000000" w:rsidRPr="00000000">
        <w:rPr>
          <w:rtl w:val="0"/>
        </w:rPr>
      </w:r>
    </w:p>
    <w:p w:rsidR="00000000" w:rsidDel="00000000" w:rsidP="00000000" w:rsidRDefault="00000000" w:rsidRPr="00000000" w14:paraId="0000004C">
      <w:pPr>
        <w:pStyle w:val="Heading4"/>
        <w:numPr>
          <w:ilvl w:val="2"/>
          <w:numId w:val="1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VERY_LIGHT_GRAY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final java.awt.Color VERY_LIGHT_GRAY</w:t>
      </w:r>
    </w:p>
    <w:bookmarkStart w:colFirst="0" w:colLast="0" w:name="3j2qqm3" w:id="19"/>
    <w:bookmarkEnd w:id="19"/>
    <w:p w:rsidR="00000000" w:rsidDel="00000000" w:rsidP="00000000" w:rsidRDefault="00000000" w:rsidRPr="00000000" w14:paraId="0000004D">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SELECTED_COLOR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final java.awt.Color SELECTED_COLOR</w:t>
      </w:r>
    </w:p>
    <w:bookmarkStart w:colFirst="0" w:colLast="0" w:name="1y810tw" w:id="20"/>
    <w:bookmarkEnd w:id="20"/>
    <w:p w:rsidR="00000000" w:rsidDel="00000000" w:rsidP="00000000" w:rsidRDefault="00000000" w:rsidRPr="00000000" w14:paraId="0000004E">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VERY_LIGHT_GREEN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final java.awt.Color VERY_LIGHT_GREEN</w:t>
      </w:r>
    </w:p>
    <w:bookmarkStart w:colFirst="0" w:colLast="0" w:name="4i7ojhp" w:id="21"/>
    <w:bookmarkEnd w:id="21"/>
    <w:p w:rsidR="00000000" w:rsidDel="00000000" w:rsidP="00000000" w:rsidRDefault="00000000" w:rsidRPr="00000000" w14:paraId="0000004F">
      <w:pPr>
        <w:pStyle w:val="Heading3"/>
        <w:numPr>
          <w:ilvl w:val="1"/>
          <w:numId w:val="33"/>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2xcytpi" w:id="22"/>
      <w:bookmarkEnd w:id="22"/>
      <w:r w:rsidDel="00000000" w:rsidR="00000000" w:rsidRPr="00000000">
        <w:rPr>
          <w:rtl w:val="0"/>
        </w:rPr>
      </w:r>
    </w:p>
    <w:p w:rsidR="00000000" w:rsidDel="00000000" w:rsidP="00000000" w:rsidRDefault="00000000" w:rsidRPr="00000000" w14:paraId="00000050">
      <w:pPr>
        <w:pStyle w:val="Heading4"/>
        <w:numPr>
          <w:ilvl w:val="2"/>
          <w:numId w:val="3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GraphicalUI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GraphicalUI(</w:t>
      </w:r>
      <w:hyperlink r:id="rId24">
        <w:r w:rsidDel="00000000" w:rsidR="00000000" w:rsidRPr="00000000">
          <w:rPr>
            <w:rFonts w:ascii="Courier" w:cs="Courier" w:eastAsia="Courier" w:hAnsi="Courier"/>
            <w:color w:val="0000ee"/>
            <w:u w:val="single"/>
            <w:rtl w:val="0"/>
          </w:rPr>
          <w:t xml:space="preserve">Sudoku</w:t>
        </w:r>
      </w:hyperlink>
      <w:r w:rsidDel="00000000" w:rsidR="00000000" w:rsidRPr="00000000">
        <w:rPr>
          <w:rFonts w:ascii="Courier" w:cs="Courier" w:eastAsia="Courier" w:hAnsi="Courier"/>
          <w:rtl w:val="0"/>
        </w:rPr>
        <w:t xml:space="preserve"> s,</w:t>
        <w:br w:type="textWrapping"/>
        <w:t xml:space="preserve">                   java.lang.String name)</w:t>
      </w:r>
    </w:p>
    <w:bookmarkStart w:colFirst="0" w:colLast="0" w:name="1ci93xb" w:id="23"/>
    <w:bookmarkEnd w:id="23"/>
    <w:p w:rsidR="00000000" w:rsidDel="00000000" w:rsidP="00000000" w:rsidRDefault="00000000" w:rsidRPr="00000000" w14:paraId="00000051">
      <w:pPr>
        <w:pStyle w:val="Heading3"/>
        <w:numPr>
          <w:ilvl w:val="1"/>
          <w:numId w:val="3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3whwml4" w:id="24"/>
      <w:bookmarkEnd w:id="24"/>
      <w:r w:rsidDel="00000000" w:rsidR="00000000" w:rsidRPr="00000000">
        <w:rPr>
          <w:rtl w:val="0"/>
        </w:rPr>
      </w:r>
    </w:p>
    <w:p w:rsidR="00000000" w:rsidDel="00000000" w:rsidP="00000000" w:rsidRDefault="00000000" w:rsidRPr="00000000" w14:paraId="00000052">
      <w:pPr>
        <w:pStyle w:val="Heading4"/>
        <w:numPr>
          <w:ilvl w:val="2"/>
          <w:numId w:val="3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main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void main(java.lang.String[] args)</w:t>
        <w:br w:type="textWrapping"/>
        <w:t xml:space="preserve">                 throws java.lang.Exception</w:t>
      </w:r>
      <w:r w:rsidDel="00000000" w:rsidR="00000000" w:rsidRPr="00000000">
        <w:rPr>
          <w:rtl w:val="0"/>
        </w:rPr>
        <w:t xml:space="preserve">Throws: java.lang.Exception</w:t>
      </w:r>
    </w:p>
    <w:bookmarkStart w:colFirst="0" w:colLast="0" w:name="2bn6wsx" w:id="25"/>
    <w:bookmarkEnd w:id="25"/>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color w:val="0000ee"/>
          <w:u w:val="single"/>
        </w:rPr>
      </w:pPr>
      <w:hyperlink w:anchor="3as4poj">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qsh70q" w:id="26"/>
    <w:bookmarkEnd w:id="26"/>
    <w:p w:rsidR="00000000" w:rsidDel="00000000" w:rsidP="00000000" w:rsidRDefault="00000000" w:rsidRPr="00000000" w14:paraId="00000055">
      <w:pPr>
        <w:numPr>
          <w:ilvl w:val="0"/>
          <w:numId w:val="24"/>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56">
      <w:pPr>
        <w:numPr>
          <w:ilvl w:val="0"/>
          <w:numId w:val="24"/>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7">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8">
      <w:pPr>
        <w:numPr>
          <w:ilvl w:val="0"/>
          <w:numId w:val="24"/>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9">
      <w:pPr>
        <w:numPr>
          <w:ilvl w:val="0"/>
          <w:numId w:val="24"/>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A">
      <w:pPr>
        <w:numPr>
          <w:ilvl w:val="0"/>
          <w:numId w:val="24"/>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B">
      <w:pPr>
        <w:numPr>
          <w:ilvl w:val="0"/>
          <w:numId w:val="24"/>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C">
      <w:pPr>
        <w:numPr>
          <w:ilvl w:val="0"/>
          <w:numId w:val="24"/>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E">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5F">
      <w:pPr>
        <w:numPr>
          <w:ilvl w:val="0"/>
          <w:numId w:val="25"/>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60">
      <w:pPr>
        <w:numPr>
          <w:ilvl w:val="0"/>
          <w:numId w:val="26"/>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61">
      <w:pPr>
        <w:numPr>
          <w:ilvl w:val="0"/>
          <w:numId w:val="26"/>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62">
      <w:pPr>
        <w:numPr>
          <w:ilvl w:val="0"/>
          <w:numId w:val="27"/>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63">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64">
      <w:pPr>
        <w:numPr>
          <w:ilvl w:val="0"/>
          <w:numId w:val="37"/>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Nested</w:t>
        </w:r>
      </w:hyperlink>
      <w:r w:rsidDel="00000000" w:rsidR="00000000" w:rsidRPr="00000000">
        <w:rPr>
          <w:rtl w:val="0"/>
        </w:rPr>
        <w:t xml:space="preserve"> | </w:t>
      </w:r>
    </w:p>
    <w:p w:rsidR="00000000" w:rsidDel="00000000" w:rsidP="00000000" w:rsidRDefault="00000000" w:rsidRPr="00000000" w14:paraId="00000065">
      <w:pPr>
        <w:numPr>
          <w:ilvl w:val="0"/>
          <w:numId w:val="37"/>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66">
      <w:pPr>
        <w:numPr>
          <w:ilvl w:val="0"/>
          <w:numId w:val="37"/>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7">
      <w:pPr>
        <w:numPr>
          <w:ilvl w:val="0"/>
          <w:numId w:val="37"/>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8">
      <w:pPr>
        <w:numPr>
          <w:ilvl w:val="0"/>
          <w:numId w:val="3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9">
      <w:pPr>
        <w:numPr>
          <w:ilvl w:val="0"/>
          <w:numId w:val="38"/>
        </w:numPr>
        <w:pBdr>
          <w:top w:space="0" w:sz="0" w:val="nil"/>
          <w:left w:space="0" w:sz="0" w:val="nil"/>
          <w:bottom w:space="0" w:sz="0" w:val="nil"/>
          <w:right w:space="0" w:sz="0" w:val="nil"/>
          <w:between w:space="0" w:sz="0" w:val="nil"/>
        </w:pBdr>
        <w:shd w:fill="auto" w:val="clear"/>
        <w:ind w:left="600" w:hanging="360"/>
      </w:pPr>
      <w:hyperlink w:anchor="2jxsxqh">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6A">
      <w:pPr>
        <w:numPr>
          <w:ilvl w:val="0"/>
          <w:numId w:val="38"/>
        </w:numPr>
        <w:pBdr>
          <w:top w:space="0" w:sz="0" w:val="nil"/>
          <w:left w:space="0" w:sz="0" w:val="nil"/>
          <w:bottom w:space="0" w:sz="0" w:val="nil"/>
          <w:right w:space="0" w:sz="0" w:val="nil"/>
          <w:between w:space="0" w:sz="0" w:val="nil"/>
        </w:pBdr>
        <w:shd w:fill="auto" w:val="clear"/>
        <w:ind w:left="600" w:hanging="360"/>
      </w:pPr>
      <w:hyperlink w:anchor="4i7ojhp">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B">
      <w:pPr>
        <w:numPr>
          <w:ilvl w:val="0"/>
          <w:numId w:val="38"/>
        </w:numPr>
        <w:pBdr>
          <w:top w:space="0" w:sz="0" w:val="nil"/>
          <w:left w:space="0" w:sz="0" w:val="nil"/>
          <w:bottom w:space="0" w:sz="0" w:val="nil"/>
          <w:right w:space="0" w:sz="0" w:val="nil"/>
          <w:between w:space="0" w:sz="0" w:val="nil"/>
        </w:pBdr>
        <w:shd w:fill="auto" w:val="clear"/>
        <w:ind w:left="600" w:hanging="360"/>
      </w:pPr>
      <w:hyperlink w:anchor="1ci93xb">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sudoku/GraphicalUI.html#VERY_LIGHT_GREEN" TargetMode="External"/><Relationship Id="rId22" Type="http://schemas.openxmlformats.org/officeDocument/2006/relationships/hyperlink" Target="http://docs.google.com/sudoku/Sudoku.html" TargetMode="External"/><Relationship Id="rId21" Type="http://schemas.openxmlformats.org/officeDocument/2006/relationships/hyperlink" Target="http://docs.google.com/sudoku/GraphicalUI.html#GraphicalUI-sudoku.Sudoku-java.lang.String-" TargetMode="External"/><Relationship Id="rId24" Type="http://schemas.openxmlformats.org/officeDocument/2006/relationships/hyperlink" Target="http://docs.google.com/sudoku/Sudoku.html" TargetMode="External"/><Relationship Id="rId23" Type="http://schemas.openxmlformats.org/officeDocument/2006/relationships/hyperlink" Target="http://docs.google.com/sudoku/GraphicalUI.html#main-java.lang.String: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package-summary.html" TargetMode="External"/><Relationship Id="rId25" Type="http://schemas.openxmlformats.org/officeDocument/2006/relationships/hyperlink" Target="http://docs.google.com/overview-summary.html" TargetMode="External"/><Relationship Id="rId28" Type="http://schemas.openxmlformats.org/officeDocument/2006/relationships/hyperlink" Target="http://docs.google.com/package-tree.html" TargetMode="External"/><Relationship Id="rId27" Type="http://schemas.openxmlformats.org/officeDocument/2006/relationships/hyperlink" Target="http://docs.google.com/class-use/GraphicalUI.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deprecated-list.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GraphicalUI.html" TargetMode="External"/><Relationship Id="rId31" Type="http://schemas.openxmlformats.org/officeDocument/2006/relationships/hyperlink" Target="http://docs.google.com/help-doc.html" TargetMode="External"/><Relationship Id="rId30" Type="http://schemas.openxmlformats.org/officeDocument/2006/relationships/hyperlink" Target="http://docs.google.com/index-files/index-1.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index.html?sudoku/GraphicalUI.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sudoku/Sudoku.html" TargetMode="External"/><Relationship Id="rId13" Type="http://schemas.openxmlformats.org/officeDocument/2006/relationships/hyperlink" Target="http://docs.google.com/sudoku/Sudoku.html" TargetMode="External"/><Relationship Id="rId35" Type="http://schemas.openxmlformats.org/officeDocument/2006/relationships/hyperlink" Target="http://docs.google.com/allclasses-noframe.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GraphicalUI.html" TargetMode="External"/><Relationship Id="rId15" Type="http://schemas.openxmlformats.org/officeDocument/2006/relationships/hyperlink" Target="http://docs.google.com/GraphicalUI.html" TargetMode="External"/><Relationship Id="rId14" Type="http://schemas.openxmlformats.org/officeDocument/2006/relationships/hyperlink" Target="http://docs.google.com/index.html?sudoku/GraphicalUI.html" TargetMode="External"/><Relationship Id="rId17" Type="http://schemas.openxmlformats.org/officeDocument/2006/relationships/hyperlink" Target="http://docs.google.com/serialized-form.html#sudoku.GraphicalUI"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sudoku/GraphicalUI.html#VERY_LIGHT_GRAY" TargetMode="External"/><Relationship Id="rId18" Type="http://schemas.openxmlformats.org/officeDocument/2006/relationships/hyperlink" Target="http://docs.google.com/sudoku/GraphicalUI.html#SELECTED_COL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